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F512C0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 xml:space="preserve">R730 </w:t>
      </w:r>
      <w:proofErr w:type="spellStart"/>
      <w:r w:rsidR="004E4CEB">
        <w:rPr>
          <w:rFonts w:ascii="Arial" w:hAnsi="Arial" w:cs="Arial"/>
          <w:b/>
          <w:i/>
          <w:sz w:val="50"/>
          <w:szCs w:val="50"/>
        </w:rPr>
        <w:t>Sprazinc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4E4CEB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Zincante protettivo</w:t>
      </w:r>
    </w:p>
    <w:p w:rsidR="002D3FE8" w:rsidRDefault="002D3FE8" w:rsidP="002D3F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D3FE8" w:rsidRDefault="002D3FE8" w:rsidP="002D3F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D3FE8" w:rsidRDefault="002D3FE8" w:rsidP="002D3FE8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E02A6D" w:rsidRDefault="000B3C88" w:rsidP="00E02A6D">
      <w:pPr>
        <w:pStyle w:val="Default"/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</w:rPr>
        <w:t>Zincante</w:t>
      </w:r>
      <w:r w:rsidR="00C1790A">
        <w:rPr>
          <w:color w:val="auto"/>
          <w:sz w:val="20"/>
          <w:szCs w:val="20"/>
        </w:rPr>
        <w:t xml:space="preserve"> a freddo di colore </w:t>
      </w:r>
      <w:r w:rsidR="00C1790A" w:rsidRPr="00C1790A">
        <w:rPr>
          <w:b/>
          <w:color w:val="auto"/>
          <w:sz w:val="20"/>
          <w:szCs w:val="20"/>
        </w:rPr>
        <w:t>chiaro</w:t>
      </w:r>
      <w:r w:rsidR="00C1790A">
        <w:rPr>
          <w:color w:val="auto"/>
          <w:sz w:val="20"/>
          <w:szCs w:val="20"/>
        </w:rPr>
        <w:t>,</w:t>
      </w:r>
      <w:r w:rsidRPr="000B3C88">
        <w:rPr>
          <w:color w:val="auto"/>
          <w:sz w:val="20"/>
          <w:szCs w:val="20"/>
        </w:rPr>
        <w:t xml:space="preserve"> monocomponente ad alto peso molecolare</w:t>
      </w:r>
      <w:r w:rsidR="00C1790A">
        <w:rPr>
          <w:color w:val="auto"/>
          <w:sz w:val="20"/>
          <w:szCs w:val="20"/>
        </w:rPr>
        <w:t>, ideale come ritocco di parti zincate, resiste ai grassi e agli olii, asciuga rapidamente e si può utilizzare come fondo per qualsiasi tipo di vernice.</w:t>
      </w:r>
    </w:p>
    <w:p w:rsidR="00E02A6D" w:rsidRDefault="00E02A6D" w:rsidP="00E02A6D">
      <w:pPr>
        <w:pStyle w:val="Default"/>
        <w:rPr>
          <w:color w:val="auto"/>
          <w:sz w:val="20"/>
          <w:szCs w:val="20"/>
        </w:rPr>
      </w:pPr>
      <w:r w:rsidRPr="00E02A6D">
        <w:rPr>
          <w:b/>
          <w:color w:val="auto"/>
          <w:sz w:val="20"/>
          <w:szCs w:val="20"/>
        </w:rPr>
        <w:t>Disponibile in versione spray</w:t>
      </w:r>
      <w:r>
        <w:rPr>
          <w:color w:val="auto"/>
          <w:sz w:val="20"/>
          <w:szCs w:val="20"/>
        </w:rPr>
        <w:t>.</w:t>
      </w:r>
    </w:p>
    <w:p w:rsidR="00692503" w:rsidRDefault="00692503" w:rsidP="00E02A6D">
      <w:pPr>
        <w:pStyle w:val="Default"/>
        <w:rPr>
          <w:color w:val="auto"/>
          <w:sz w:val="20"/>
          <w:szCs w:val="20"/>
        </w:rPr>
      </w:pPr>
    </w:p>
    <w:p w:rsidR="00692503" w:rsidRDefault="00692503" w:rsidP="00E02A6D">
      <w:pPr>
        <w:pStyle w:val="Default"/>
        <w:rPr>
          <w:color w:val="auto"/>
          <w:sz w:val="20"/>
          <w:szCs w:val="20"/>
        </w:rPr>
      </w:pPr>
      <w:r w:rsidRPr="00692503">
        <w:rPr>
          <w:b/>
          <w:color w:val="auto"/>
          <w:sz w:val="20"/>
          <w:szCs w:val="20"/>
        </w:rPr>
        <w:t>SETTORI di APPLICAZIONE</w:t>
      </w:r>
      <w:r>
        <w:rPr>
          <w:color w:val="auto"/>
          <w:sz w:val="20"/>
          <w:szCs w:val="20"/>
        </w:rPr>
        <w:t>:</w:t>
      </w:r>
    </w:p>
    <w:p w:rsidR="00692503" w:rsidRDefault="00692503" w:rsidP="00692503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t</w:t>
      </w:r>
      <w:r w:rsidRPr="000B3C88">
        <w:rPr>
          <w:color w:val="auto"/>
          <w:sz w:val="20"/>
          <w:szCs w:val="20"/>
        </w:rPr>
        <w:t xml:space="preserve">rova largo impiego per la </w:t>
      </w:r>
      <w:r w:rsidRPr="00E02A6D">
        <w:rPr>
          <w:b/>
          <w:color w:val="auto"/>
          <w:sz w:val="20"/>
          <w:szCs w:val="20"/>
        </w:rPr>
        <w:t>protezione anticorrosiva</w:t>
      </w:r>
      <w:r w:rsidRPr="000B3C88">
        <w:rPr>
          <w:color w:val="auto"/>
          <w:sz w:val="20"/>
          <w:szCs w:val="20"/>
        </w:rPr>
        <w:t xml:space="preserve"> di manufatti metallici esposti alle intemperie e all’azione aggressiva in atmosfere industriali. Assicura un’effi</w:t>
      </w:r>
      <w:r>
        <w:rPr>
          <w:color w:val="auto"/>
          <w:sz w:val="20"/>
          <w:szCs w:val="20"/>
        </w:rPr>
        <w:t xml:space="preserve">cace protezione. </w:t>
      </w:r>
    </w:p>
    <w:p w:rsidR="00692503" w:rsidRDefault="00692503" w:rsidP="00E02A6D">
      <w:pPr>
        <w:pStyle w:val="Default"/>
        <w:rPr>
          <w:color w:val="auto"/>
          <w:sz w:val="20"/>
          <w:szCs w:val="20"/>
        </w:rPr>
      </w:pPr>
    </w:p>
    <w:p w:rsidR="000B3C88" w:rsidRPr="000B3C88" w:rsidRDefault="000B3C88" w:rsidP="000B3C88">
      <w:pPr>
        <w:pStyle w:val="Default"/>
        <w:rPr>
          <w:color w:val="auto"/>
          <w:sz w:val="20"/>
          <w:szCs w:val="20"/>
        </w:rPr>
      </w:pPr>
    </w:p>
    <w:p w:rsidR="00E02A6D" w:rsidRDefault="000B3C88" w:rsidP="00E02A6D">
      <w:pPr>
        <w:pStyle w:val="Default"/>
        <w:rPr>
          <w:b/>
          <w:color w:val="auto"/>
          <w:sz w:val="20"/>
          <w:szCs w:val="20"/>
        </w:rPr>
      </w:pPr>
      <w:r w:rsidRPr="000B3C88">
        <w:rPr>
          <w:b/>
          <w:bCs/>
          <w:color w:val="auto"/>
          <w:sz w:val="20"/>
          <w:szCs w:val="20"/>
        </w:rPr>
        <w:t>UTILIZZO</w:t>
      </w:r>
      <w:r w:rsidRPr="00B5615A">
        <w:rPr>
          <w:b/>
          <w:color w:val="auto"/>
          <w:sz w:val="20"/>
          <w:szCs w:val="20"/>
        </w:rPr>
        <w:t xml:space="preserve">: </w:t>
      </w:r>
    </w:p>
    <w:p w:rsidR="00E02A6D" w:rsidRDefault="00222CCD" w:rsidP="00E02A6D">
      <w:pPr>
        <w:pStyle w:val="Default"/>
        <w:rPr>
          <w:color w:val="auto"/>
          <w:sz w:val="20"/>
          <w:szCs w:val="20"/>
        </w:rPr>
      </w:pPr>
      <w:r w:rsidRPr="00222CCD">
        <w:rPr>
          <w:color w:val="auto"/>
          <w:sz w:val="20"/>
          <w:szCs w:val="20"/>
        </w:rPr>
        <w:t>applicare</w:t>
      </w:r>
      <w:r w:rsidR="00E02A6D">
        <w:rPr>
          <w:color w:val="auto"/>
          <w:sz w:val="20"/>
          <w:szCs w:val="20"/>
        </w:rPr>
        <w:t xml:space="preserve"> il prodotto</w:t>
      </w:r>
      <w:r w:rsidRPr="00222CCD">
        <w:rPr>
          <w:color w:val="auto"/>
          <w:sz w:val="20"/>
          <w:szCs w:val="20"/>
        </w:rPr>
        <w:t xml:space="preserve"> nel modo più idoneo</w:t>
      </w:r>
      <w:r w:rsidR="00692503">
        <w:rPr>
          <w:color w:val="auto"/>
          <w:sz w:val="20"/>
          <w:szCs w:val="20"/>
        </w:rPr>
        <w:t>.</w:t>
      </w:r>
      <w:bookmarkStart w:id="0" w:name="_GoBack"/>
      <w:bookmarkEnd w:id="0"/>
      <w:r w:rsidR="00E02A6D">
        <w:rPr>
          <w:color w:val="auto"/>
          <w:sz w:val="20"/>
          <w:szCs w:val="20"/>
        </w:rPr>
        <w:t xml:space="preserve"> </w:t>
      </w:r>
    </w:p>
    <w:p w:rsidR="00E02A6D" w:rsidRPr="000B3C88" w:rsidRDefault="00E02A6D" w:rsidP="00E02A6D">
      <w:pPr>
        <w:pStyle w:val="Default"/>
        <w:rPr>
          <w:color w:val="auto"/>
          <w:sz w:val="20"/>
          <w:szCs w:val="20"/>
        </w:rPr>
      </w:pPr>
    </w:p>
    <w:p w:rsidR="000B3C88" w:rsidRPr="000B3C88" w:rsidRDefault="000B3C88" w:rsidP="000B3C88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CARATTERISTICHE</w:t>
      </w:r>
      <w:r w:rsidR="00E02A6D">
        <w:rPr>
          <w:b/>
          <w:bCs/>
          <w:color w:val="auto"/>
          <w:sz w:val="20"/>
          <w:szCs w:val="20"/>
        </w:rPr>
        <w:t xml:space="preserve"> spray</w:t>
      </w:r>
    </w:p>
    <w:p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</w:rPr>
        <w:t>Aspetto</w:t>
      </w:r>
      <w:r w:rsidR="009E2BE6">
        <w:rPr>
          <w:color w:val="auto"/>
          <w:sz w:val="20"/>
          <w:szCs w:val="20"/>
        </w:rPr>
        <w:t xml:space="preserve"> </w:t>
      </w:r>
      <w:r w:rsidR="006F36CC">
        <w:rPr>
          <w:color w:val="auto"/>
          <w:sz w:val="20"/>
          <w:szCs w:val="20"/>
        </w:rPr>
        <w:t>a</w:t>
      </w:r>
      <w:r w:rsidRPr="000B3C88">
        <w:rPr>
          <w:color w:val="auto"/>
          <w:sz w:val="20"/>
          <w:szCs w:val="20"/>
        </w:rPr>
        <w:t xml:space="preserve"> vista</w:t>
      </w:r>
      <w:r w:rsidR="006F36CC">
        <w:rPr>
          <w:color w:val="auto"/>
          <w:sz w:val="20"/>
          <w:szCs w:val="20"/>
        </w:rPr>
        <w:t>:</w:t>
      </w:r>
      <w:r w:rsidRPr="000B3C88">
        <w:rPr>
          <w:color w:val="auto"/>
          <w:sz w:val="20"/>
          <w:szCs w:val="20"/>
        </w:rPr>
        <w:t xml:space="preserve"> liquido</w:t>
      </w:r>
      <w:r w:rsidR="00A56F4F">
        <w:rPr>
          <w:color w:val="auto"/>
          <w:sz w:val="20"/>
          <w:szCs w:val="20"/>
        </w:rPr>
        <w:t>,</w:t>
      </w:r>
      <w:r w:rsidRPr="000B3C88">
        <w:rPr>
          <w:color w:val="auto"/>
          <w:sz w:val="20"/>
          <w:szCs w:val="20"/>
        </w:rPr>
        <w:t xml:space="preserve"> grigio chiaro </w:t>
      </w:r>
    </w:p>
    <w:p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</w:rPr>
        <w:t>Odore</w:t>
      </w:r>
      <w:r>
        <w:rPr>
          <w:color w:val="auto"/>
          <w:sz w:val="20"/>
          <w:szCs w:val="20"/>
        </w:rPr>
        <w:t>:</w:t>
      </w:r>
      <w:r w:rsidRPr="000B3C88">
        <w:rPr>
          <w:color w:val="auto"/>
          <w:sz w:val="20"/>
          <w:szCs w:val="20"/>
        </w:rPr>
        <w:t xml:space="preserve"> caratteristico </w:t>
      </w:r>
    </w:p>
    <w:p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</w:rPr>
        <w:t xml:space="preserve">Flash </w:t>
      </w:r>
      <w:proofErr w:type="spellStart"/>
      <w:r w:rsidRPr="000B3C88">
        <w:rPr>
          <w:color w:val="auto"/>
          <w:sz w:val="20"/>
          <w:szCs w:val="20"/>
        </w:rPr>
        <w:t>point</w:t>
      </w:r>
      <w:proofErr w:type="spellEnd"/>
      <w:r>
        <w:rPr>
          <w:color w:val="auto"/>
          <w:sz w:val="20"/>
          <w:szCs w:val="20"/>
        </w:rPr>
        <w:t>:</w:t>
      </w:r>
      <w:r w:rsidRPr="000B3C88">
        <w:rPr>
          <w:color w:val="auto"/>
          <w:sz w:val="20"/>
          <w:szCs w:val="20"/>
        </w:rPr>
        <w:t xml:space="preserve"> inferiore a 0°C </w:t>
      </w:r>
    </w:p>
    <w:p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</w:rPr>
        <w:t>Densità relativa</w:t>
      </w:r>
      <w:r>
        <w:rPr>
          <w:color w:val="auto"/>
          <w:sz w:val="20"/>
          <w:szCs w:val="20"/>
        </w:rPr>
        <w:t>:</w:t>
      </w:r>
      <w:r w:rsidRPr="000B3C88">
        <w:rPr>
          <w:color w:val="auto"/>
          <w:sz w:val="20"/>
          <w:szCs w:val="20"/>
        </w:rPr>
        <w:t xml:space="preserve"> 0,95 gr/ml circa </w:t>
      </w:r>
    </w:p>
    <w:p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</w:rPr>
        <w:t>% Zinco residuo secco</w:t>
      </w:r>
      <w:r>
        <w:rPr>
          <w:color w:val="auto"/>
          <w:sz w:val="20"/>
          <w:szCs w:val="20"/>
        </w:rPr>
        <w:t>:</w:t>
      </w:r>
      <w:r w:rsidRPr="000B3C88">
        <w:rPr>
          <w:color w:val="auto"/>
          <w:sz w:val="20"/>
          <w:szCs w:val="20"/>
        </w:rPr>
        <w:t xml:space="preserve"> 5% </w:t>
      </w:r>
    </w:p>
    <w:p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</w:rPr>
        <w:t>% Zinco in peso sul totale</w:t>
      </w:r>
      <w:r>
        <w:rPr>
          <w:color w:val="auto"/>
          <w:sz w:val="20"/>
          <w:szCs w:val="20"/>
        </w:rPr>
        <w:t>:</w:t>
      </w:r>
      <w:r w:rsidRPr="000B3C88">
        <w:rPr>
          <w:color w:val="auto"/>
          <w:sz w:val="20"/>
          <w:szCs w:val="20"/>
        </w:rPr>
        <w:t xml:space="preserve"> 2% </w:t>
      </w:r>
    </w:p>
    <w:p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</w:rPr>
        <w:t>Purezza e qualità</w:t>
      </w:r>
      <w:r>
        <w:rPr>
          <w:color w:val="auto"/>
          <w:sz w:val="20"/>
          <w:szCs w:val="20"/>
        </w:rPr>
        <w:t>:</w:t>
      </w:r>
      <w:r w:rsidRPr="000B3C88">
        <w:rPr>
          <w:color w:val="auto"/>
          <w:sz w:val="20"/>
          <w:szCs w:val="20"/>
        </w:rPr>
        <w:t xml:space="preserve"> 100% superfine </w:t>
      </w:r>
    </w:p>
    <w:p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</w:rPr>
        <w:t>Asciugatura a 20°C</w:t>
      </w:r>
      <w:r w:rsidR="009E2BE6">
        <w:rPr>
          <w:color w:val="auto"/>
          <w:sz w:val="20"/>
          <w:szCs w:val="20"/>
        </w:rPr>
        <w:t>:</w:t>
      </w:r>
      <w:r w:rsidRPr="000B3C88">
        <w:rPr>
          <w:color w:val="auto"/>
          <w:sz w:val="20"/>
          <w:szCs w:val="20"/>
        </w:rPr>
        <w:t xml:space="preserve"> (fuori polvere) 3-5 minuti </w:t>
      </w:r>
      <w:r>
        <w:rPr>
          <w:color w:val="auto"/>
          <w:sz w:val="20"/>
          <w:szCs w:val="20"/>
        </w:rPr>
        <w:t xml:space="preserve">/ </w:t>
      </w:r>
      <w:r w:rsidRPr="000B3C88">
        <w:rPr>
          <w:color w:val="auto"/>
          <w:sz w:val="20"/>
          <w:szCs w:val="20"/>
        </w:rPr>
        <w:t xml:space="preserve">(in profondità) 8-12 ore </w:t>
      </w:r>
    </w:p>
    <w:p w:rsidR="000B3C88" w:rsidRPr="000B3C88" w:rsidRDefault="00933D69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Potere coprente circa 1 mq</w:t>
      </w:r>
      <w:r w:rsidR="000B3C88" w:rsidRPr="000B3C88">
        <w:rPr>
          <w:color w:val="auto"/>
          <w:sz w:val="20"/>
          <w:szCs w:val="20"/>
        </w:rPr>
        <w:t xml:space="preserve"> (400 ml) </w:t>
      </w:r>
    </w:p>
    <w:p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</w:rPr>
        <w:t>Solubilità in acqua</w:t>
      </w:r>
      <w:r>
        <w:rPr>
          <w:color w:val="auto"/>
          <w:sz w:val="20"/>
          <w:szCs w:val="20"/>
        </w:rPr>
        <w:t>:</w:t>
      </w:r>
      <w:r w:rsidRPr="000B3C88">
        <w:rPr>
          <w:color w:val="auto"/>
          <w:sz w:val="20"/>
          <w:szCs w:val="20"/>
        </w:rPr>
        <w:t xml:space="preserve"> insolubile </w:t>
      </w:r>
    </w:p>
    <w:p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</w:rPr>
        <w:t>Solubilità lipidica</w:t>
      </w:r>
      <w:r>
        <w:rPr>
          <w:color w:val="auto"/>
          <w:sz w:val="20"/>
          <w:szCs w:val="20"/>
        </w:rPr>
        <w:t>:</w:t>
      </w:r>
      <w:r w:rsidRPr="000B3C88">
        <w:rPr>
          <w:color w:val="auto"/>
          <w:sz w:val="20"/>
          <w:szCs w:val="20"/>
        </w:rPr>
        <w:t xml:space="preserve"> solubile </w:t>
      </w:r>
    </w:p>
    <w:sectPr w:rsidR="000B3C88" w:rsidRPr="000B3C88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E85" w:rsidRDefault="00445E85" w:rsidP="00317A86">
      <w:pPr>
        <w:spacing w:after="0" w:line="240" w:lineRule="auto"/>
      </w:pPr>
      <w:r>
        <w:separator/>
      </w:r>
    </w:p>
  </w:endnote>
  <w:endnote w:type="continuationSeparator" w:id="0">
    <w:p w:rsidR="00445E85" w:rsidRDefault="00445E85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E85" w:rsidRDefault="00445E85" w:rsidP="00317A86">
      <w:pPr>
        <w:spacing w:after="0" w:line="240" w:lineRule="auto"/>
      </w:pPr>
      <w:r>
        <w:separator/>
      </w:r>
    </w:p>
  </w:footnote>
  <w:footnote w:type="continuationSeparator" w:id="0">
    <w:p w:rsidR="00445E85" w:rsidRDefault="00445E85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53AE2363" wp14:editId="5A906F32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E27C8"/>
    <w:multiLevelType w:val="hybridMultilevel"/>
    <w:tmpl w:val="CDC463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72FC3"/>
    <w:rsid w:val="000B3C88"/>
    <w:rsid w:val="000E42D0"/>
    <w:rsid w:val="001348EF"/>
    <w:rsid w:val="00135CA4"/>
    <w:rsid w:val="00151F0F"/>
    <w:rsid w:val="00156960"/>
    <w:rsid w:val="00157DAF"/>
    <w:rsid w:val="00160015"/>
    <w:rsid w:val="00184B3A"/>
    <w:rsid w:val="001B2CF3"/>
    <w:rsid w:val="001D4997"/>
    <w:rsid w:val="001F6CEC"/>
    <w:rsid w:val="00222CCD"/>
    <w:rsid w:val="00267B0B"/>
    <w:rsid w:val="00270BFE"/>
    <w:rsid w:val="00283608"/>
    <w:rsid w:val="00297A54"/>
    <w:rsid w:val="002B6532"/>
    <w:rsid w:val="002C4939"/>
    <w:rsid w:val="002D3FE8"/>
    <w:rsid w:val="002F474E"/>
    <w:rsid w:val="00317A86"/>
    <w:rsid w:val="00351055"/>
    <w:rsid w:val="003A67B7"/>
    <w:rsid w:val="003D6C79"/>
    <w:rsid w:val="003E01C8"/>
    <w:rsid w:val="004272B7"/>
    <w:rsid w:val="004301D8"/>
    <w:rsid w:val="00432240"/>
    <w:rsid w:val="00445E85"/>
    <w:rsid w:val="00453B08"/>
    <w:rsid w:val="00476A1D"/>
    <w:rsid w:val="0048187A"/>
    <w:rsid w:val="004C1498"/>
    <w:rsid w:val="004E1386"/>
    <w:rsid w:val="004E4CEB"/>
    <w:rsid w:val="00522C97"/>
    <w:rsid w:val="00531989"/>
    <w:rsid w:val="005400A2"/>
    <w:rsid w:val="00564E45"/>
    <w:rsid w:val="005A14BD"/>
    <w:rsid w:val="005A52EA"/>
    <w:rsid w:val="005F682E"/>
    <w:rsid w:val="00630D48"/>
    <w:rsid w:val="006317FE"/>
    <w:rsid w:val="00643B4C"/>
    <w:rsid w:val="006515D6"/>
    <w:rsid w:val="006715CA"/>
    <w:rsid w:val="00692503"/>
    <w:rsid w:val="006A4CD3"/>
    <w:rsid w:val="006F36CC"/>
    <w:rsid w:val="00724800"/>
    <w:rsid w:val="00753D56"/>
    <w:rsid w:val="00765A0B"/>
    <w:rsid w:val="007B1129"/>
    <w:rsid w:val="007F0B0C"/>
    <w:rsid w:val="00801708"/>
    <w:rsid w:val="0082464B"/>
    <w:rsid w:val="00846299"/>
    <w:rsid w:val="008554C6"/>
    <w:rsid w:val="00857C04"/>
    <w:rsid w:val="00877AE4"/>
    <w:rsid w:val="00882291"/>
    <w:rsid w:val="00883B17"/>
    <w:rsid w:val="008A1D4F"/>
    <w:rsid w:val="008D200E"/>
    <w:rsid w:val="008F7185"/>
    <w:rsid w:val="009210C2"/>
    <w:rsid w:val="00933D69"/>
    <w:rsid w:val="00934EA8"/>
    <w:rsid w:val="009472B7"/>
    <w:rsid w:val="00997A75"/>
    <w:rsid w:val="009C29AA"/>
    <w:rsid w:val="009D59A0"/>
    <w:rsid w:val="009E2BE6"/>
    <w:rsid w:val="009F2FBE"/>
    <w:rsid w:val="00A347C2"/>
    <w:rsid w:val="00A56F4F"/>
    <w:rsid w:val="00A760AD"/>
    <w:rsid w:val="00A776CC"/>
    <w:rsid w:val="00A8373B"/>
    <w:rsid w:val="00A85777"/>
    <w:rsid w:val="00A85B30"/>
    <w:rsid w:val="00A97DC8"/>
    <w:rsid w:val="00AD65C6"/>
    <w:rsid w:val="00AD747F"/>
    <w:rsid w:val="00AD7B9B"/>
    <w:rsid w:val="00B0776D"/>
    <w:rsid w:val="00B40505"/>
    <w:rsid w:val="00B5615A"/>
    <w:rsid w:val="00B61CFD"/>
    <w:rsid w:val="00BB1AD4"/>
    <w:rsid w:val="00BB2129"/>
    <w:rsid w:val="00BB6C4E"/>
    <w:rsid w:val="00BD68ED"/>
    <w:rsid w:val="00BE1DD2"/>
    <w:rsid w:val="00C151A7"/>
    <w:rsid w:val="00C1790A"/>
    <w:rsid w:val="00C36042"/>
    <w:rsid w:val="00C672D0"/>
    <w:rsid w:val="00C80314"/>
    <w:rsid w:val="00CB5549"/>
    <w:rsid w:val="00CC5905"/>
    <w:rsid w:val="00CD1123"/>
    <w:rsid w:val="00CD286D"/>
    <w:rsid w:val="00CE01BA"/>
    <w:rsid w:val="00CE52DE"/>
    <w:rsid w:val="00CF443C"/>
    <w:rsid w:val="00D065F0"/>
    <w:rsid w:val="00D31969"/>
    <w:rsid w:val="00D373E6"/>
    <w:rsid w:val="00D5775A"/>
    <w:rsid w:val="00D62EBE"/>
    <w:rsid w:val="00DA4C9A"/>
    <w:rsid w:val="00DD3677"/>
    <w:rsid w:val="00DF0995"/>
    <w:rsid w:val="00E024B8"/>
    <w:rsid w:val="00E02A6D"/>
    <w:rsid w:val="00E0674E"/>
    <w:rsid w:val="00E23348"/>
    <w:rsid w:val="00E6395F"/>
    <w:rsid w:val="00E8207B"/>
    <w:rsid w:val="00E8230F"/>
    <w:rsid w:val="00E9233A"/>
    <w:rsid w:val="00EE3907"/>
    <w:rsid w:val="00F05460"/>
    <w:rsid w:val="00F05702"/>
    <w:rsid w:val="00F160AB"/>
    <w:rsid w:val="00F32BEE"/>
    <w:rsid w:val="00F512C0"/>
    <w:rsid w:val="00F677EF"/>
    <w:rsid w:val="00F77A66"/>
    <w:rsid w:val="00FD7133"/>
    <w:rsid w:val="00FF38A0"/>
    <w:rsid w:val="00FF6351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23FF-9604-4CC2-ACBB-C419F8231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Valter Villa</cp:lastModifiedBy>
  <cp:revision>3</cp:revision>
  <cp:lastPrinted>2017-03-06T12:58:00Z</cp:lastPrinted>
  <dcterms:created xsi:type="dcterms:W3CDTF">2017-03-06T12:59:00Z</dcterms:created>
  <dcterms:modified xsi:type="dcterms:W3CDTF">2017-03-06T13:25:00Z</dcterms:modified>
</cp:coreProperties>
</file>